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F4CDB" w14:textId="77777777" w:rsidR="005E1C85" w:rsidRDefault="005E1C85" w:rsidP="005E1C85">
      <w:pPr>
        <w:spacing w:after="0" w:line="240" w:lineRule="auto"/>
        <w:ind w:left="1" w:hanging="3"/>
        <w:rPr>
          <w:rFonts w:ascii="Trajan Pro" w:eastAsia="Trajan Pro" w:hAnsi="Trajan Pro" w:cs="Trajan Pro"/>
          <w:color w:val="000080"/>
          <w:sz w:val="30"/>
          <w:szCs w:val="30"/>
        </w:rPr>
      </w:pPr>
    </w:p>
    <w:tbl>
      <w:tblPr>
        <w:tblpPr w:leftFromText="180" w:rightFromText="180" w:vertAnchor="text" w:horzAnchor="margin" w:tblpY="-191"/>
        <w:tblW w:w="9613" w:type="dxa"/>
        <w:tblLayout w:type="fixed"/>
        <w:tblLook w:val="0000" w:firstRow="0" w:lastRow="0" w:firstColumn="0" w:lastColumn="0" w:noHBand="0" w:noVBand="0"/>
      </w:tblPr>
      <w:tblGrid>
        <w:gridCol w:w="895"/>
        <w:gridCol w:w="8718"/>
      </w:tblGrid>
      <w:tr w:rsidR="005E1C85" w14:paraId="6B11B34F" w14:textId="77777777" w:rsidTr="002833D7">
        <w:trPr>
          <w:trHeight w:val="407"/>
        </w:trPr>
        <w:tc>
          <w:tcPr>
            <w:tcW w:w="895" w:type="dxa"/>
          </w:tcPr>
          <w:p w14:paraId="1EC43A23" w14:textId="77777777" w:rsidR="005E1C85" w:rsidRDefault="005E1C85" w:rsidP="002833D7">
            <w:pPr>
              <w:spacing w:after="0" w:line="240" w:lineRule="auto"/>
              <w:ind w:left="1" w:hanging="3"/>
              <w:rPr>
                <w:rFonts w:ascii="Trajan Pro" w:eastAsia="Trajan Pro" w:hAnsi="Trajan Pro" w:cs="Trajan Pro"/>
                <w:color w:val="000080"/>
                <w:sz w:val="30"/>
                <w:szCs w:val="30"/>
              </w:rPr>
            </w:pPr>
          </w:p>
        </w:tc>
        <w:tc>
          <w:tcPr>
            <w:tcW w:w="8718" w:type="dxa"/>
          </w:tcPr>
          <w:p w14:paraId="68F71C9D" w14:textId="77777777" w:rsidR="005E1C85" w:rsidRDefault="005E1C85" w:rsidP="002833D7">
            <w:pPr>
              <w:spacing w:after="0" w:line="240" w:lineRule="auto"/>
              <w:ind w:left="1" w:hanging="3"/>
              <w:jc w:val="center"/>
              <w:rPr>
                <w:rFonts w:ascii="Overlock" w:eastAsia="Overlock" w:hAnsi="Overlock" w:cs="Overlock"/>
                <w:color w:val="005828"/>
                <w:sz w:val="32"/>
                <w:szCs w:val="32"/>
              </w:rPr>
            </w:pPr>
            <w:r>
              <w:rPr>
                <w:rFonts w:ascii="Overlock" w:eastAsia="Overlock" w:hAnsi="Overlock" w:cs="Overlock"/>
                <w:b/>
                <w:color w:val="005828"/>
                <w:sz w:val="32"/>
                <w:szCs w:val="32"/>
              </w:rPr>
              <w:t xml:space="preserve"> [ Animals welfare statement]</w:t>
            </w:r>
          </w:p>
        </w:tc>
      </w:tr>
    </w:tbl>
    <w:p w14:paraId="2118DCB4" w14:textId="77777777" w:rsidR="005E1C85" w:rsidRDefault="005E1C85" w:rsidP="005E1C85">
      <w:pPr>
        <w:tabs>
          <w:tab w:val="left" w:pos="5640"/>
        </w:tabs>
        <w:spacing w:after="0" w:line="240" w:lineRule="auto"/>
        <w:ind w:left="1" w:hanging="3"/>
        <w:rPr>
          <w:rFonts w:ascii="Trajan Pro" w:eastAsia="Trajan Pro" w:hAnsi="Trajan Pro" w:cs="Trajan Pro"/>
          <w:color w:val="000080"/>
          <w:sz w:val="30"/>
          <w:szCs w:val="30"/>
        </w:rPr>
      </w:pPr>
      <w:r>
        <w:rPr>
          <w:rFonts w:ascii="Andalus" w:eastAsia="Andalus" w:hAnsi="Andalus" w:cs="Andalus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1EB65AC" wp14:editId="3EA82DA8">
            <wp:simplePos x="0" y="0"/>
            <wp:positionH relativeFrom="column">
              <wp:posOffset>5486400</wp:posOffset>
            </wp:positionH>
            <wp:positionV relativeFrom="topMargin">
              <wp:align>bottom</wp:align>
            </wp:positionV>
            <wp:extent cx="835660" cy="835660"/>
            <wp:effectExtent l="0" t="0" r="2540" b="2540"/>
            <wp:wrapSquare wrapText="bothSides"/>
            <wp:docPr id="5" name="صورة 5" descr="صورة تحتوي على شعار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5" descr="صورة تحتوي على شعار&#10;&#10;تم إنشاء الوصف تلقائياً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660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ajan Pro" w:eastAsia="Trajan Pro" w:hAnsi="Trajan Pro" w:cs="Trajan Pro"/>
          <w:color w:val="000080"/>
          <w:sz w:val="30"/>
          <w:szCs w:val="30"/>
        </w:rPr>
        <w:tab/>
      </w:r>
    </w:p>
    <w:p w14:paraId="51D7BABC" w14:textId="77777777" w:rsidR="005E1C85" w:rsidRDefault="005E1C85" w:rsidP="005E1C85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>
        <w:rPr>
          <w:sz w:val="26"/>
          <w:szCs w:val="26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4EC6C62" wp14:editId="0D06E118">
                <wp:simplePos x="0" y="0"/>
                <wp:positionH relativeFrom="column">
                  <wp:posOffset>-3809</wp:posOffset>
                </wp:positionH>
                <wp:positionV relativeFrom="paragraph">
                  <wp:posOffset>41910</wp:posOffset>
                </wp:positionV>
                <wp:extent cx="6017895" cy="12700"/>
                <wp:effectExtent l="0" t="0" r="0" b="0"/>
                <wp:wrapNone/>
                <wp:docPr id="1" name="رابط كسهم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7895" cy="0"/>
                        </a:xfrm>
                        <a:prstGeom prst="straightConnector1">
                          <a:avLst/>
                        </a:prstGeom>
                        <a:noFill/>
                        <a:ln w="44450" cap="flat" cmpd="sng">
                          <a:solidFill>
                            <a:srgbClr val="00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88F2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" o:spid="_x0000_s1026" type="#_x0000_t32" style="position:absolute;margin-left:-.3pt;margin-top:3.3pt;width:473.8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" strokecolor="blue" strokeweight="3.5pt">
                <v:stroke joinstyle="miter"/>
              </v:shape>
            </w:pict>
          </mc:Fallback>
        </mc:AlternateContent>
      </w:r>
    </w:p>
    <w:p w14:paraId="5C2393DD" w14:textId="77777777" w:rsidR="005E1C85" w:rsidRPr="00564A5C" w:rsidRDefault="005E1C85" w:rsidP="005E1C85">
      <w:pPr>
        <w:spacing w:after="0" w:line="240" w:lineRule="auto"/>
        <w:ind w:left="0" w:hanging="2"/>
        <w:jc w:val="center"/>
        <w:rPr>
          <w:color w:val="002060"/>
          <w:sz w:val="26"/>
          <w:szCs w:val="26"/>
          <w:u w:val="single"/>
        </w:rPr>
      </w:pPr>
      <w:r w:rsidRPr="00564A5C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t xml:space="preserve">This form is for research involving animal experiments or animal </w:t>
      </w:r>
      <w:proofErr w:type="gramStart"/>
      <w:r w:rsidRPr="00564A5C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t>collection</w:t>
      </w:r>
      <w:proofErr w:type="gramEnd"/>
    </w:p>
    <w:p w14:paraId="5BEC6FC2" w14:textId="77777777" w:rsidR="005E1C85" w:rsidRDefault="005E1C85" w:rsidP="005E1C85">
      <w:pPr>
        <w:spacing w:after="0" w:line="240" w:lineRule="auto"/>
        <w:ind w:left="0" w:hanging="2"/>
        <w:jc w:val="center"/>
        <w:rPr>
          <w:sz w:val="16"/>
          <w:szCs w:val="16"/>
        </w:rPr>
      </w:pPr>
    </w:p>
    <w:p w14:paraId="18884397" w14:textId="77777777" w:rsidR="005E1C85" w:rsidRDefault="005E1C85" w:rsidP="005E1C85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Article Title: </w:t>
      </w:r>
    </w:p>
    <w:p w14:paraId="3E95B0BA" w14:textId="77777777" w:rsidR="005E1C85" w:rsidRDefault="005E1C85" w:rsidP="005E1C85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FA9A43E" w14:textId="77777777" w:rsidR="005E1C85" w:rsidRDefault="005E1C85" w:rsidP="005E1C85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A0E9BBD" w14:textId="77777777" w:rsidR="005E1C85" w:rsidRPr="00310CF5" w:rsidRDefault="005E1C85" w:rsidP="005E1C85">
      <w:pPr>
        <w:spacing w:after="0"/>
        <w:ind w:left="0" w:hanging="2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310CF5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Name of corresponding author:                                                      Signature:</w:t>
      </w:r>
    </w:p>
    <w:p w14:paraId="1D798ADD" w14:textId="77777777" w:rsidR="005E1C85" w:rsidRPr="00310CF5" w:rsidRDefault="005E1C85" w:rsidP="005E1C85">
      <w:pPr>
        <w:spacing w:after="0"/>
        <w:ind w:left="0" w:hanging="2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14:paraId="5AD0F4A9" w14:textId="77777777" w:rsidR="005E1C85" w:rsidRPr="00310CF5" w:rsidRDefault="005E1C85" w:rsidP="005E1C85">
      <w:pPr>
        <w:spacing w:after="0"/>
        <w:ind w:left="0" w:hanging="2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</w:rPr>
      </w:pPr>
      <w:r w:rsidRPr="00310CF5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Phone (mobile) number and e-mail: </w:t>
      </w:r>
    </w:p>
    <w:p w14:paraId="1D46CFF6" w14:textId="77777777" w:rsidR="005E1C85" w:rsidRDefault="005E1C85" w:rsidP="005E1C85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Animal welfare statement:</w:t>
      </w:r>
    </w:p>
    <w:p w14:paraId="40A4DEAB" w14:textId="77777777" w:rsidR="005E1C85" w:rsidRDefault="005E1C85" w:rsidP="005E1C85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FFF18D8" w14:textId="77777777" w:rsidR="005E1C85" w:rsidRDefault="005E1C85" w:rsidP="005E1C85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By signing this statement, corresponding author guarantees that the submitted manuscript followed the Ethical Guidelines for the Use of Animals in Research:</w:t>
      </w:r>
    </w:p>
    <w:p w14:paraId="4868DE53" w14:textId="77777777" w:rsidR="005E1C85" w:rsidRPr="00043B3C" w:rsidRDefault="005E1C85" w:rsidP="005E1C85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B3C">
        <w:rPr>
          <w:rFonts w:ascii="Times New Roman" w:eastAsia="Times New Roman" w:hAnsi="Times New Roman" w:cs="Times New Roman"/>
          <w:sz w:val="24"/>
          <w:szCs w:val="24"/>
        </w:rPr>
        <w:t>Respect animal dignity</w:t>
      </w:r>
    </w:p>
    <w:p w14:paraId="7A25F768" w14:textId="77777777" w:rsidR="005E1C85" w:rsidRDefault="005E1C85" w:rsidP="005E1C85">
      <w:pPr>
        <w:numPr>
          <w:ilvl w:val="0"/>
          <w:numId w:val="1"/>
        </w:num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Replacement of animals by alternatives wherever possible.</w:t>
      </w:r>
    </w:p>
    <w:p w14:paraId="1D914825" w14:textId="77777777" w:rsidR="005E1C85" w:rsidRDefault="005E1C85" w:rsidP="005E1C85">
      <w:pPr>
        <w:numPr>
          <w:ilvl w:val="0"/>
          <w:numId w:val="1"/>
        </w:num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Reduction in number of animals used.</w:t>
      </w:r>
    </w:p>
    <w:p w14:paraId="6989748D" w14:textId="77777777" w:rsidR="005E1C85" w:rsidRDefault="005E1C85" w:rsidP="005E1C85">
      <w:pPr>
        <w:numPr>
          <w:ilvl w:val="0"/>
          <w:numId w:val="1"/>
        </w:num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Refinement of experimental conditions and procedures to minimize the harm to animals.</w:t>
      </w:r>
    </w:p>
    <w:p w14:paraId="59493F81" w14:textId="77777777" w:rsidR="005E1C85" w:rsidRDefault="005E1C85" w:rsidP="005E1C85">
      <w:pPr>
        <w:spacing w:after="0"/>
        <w:ind w:left="-2" w:firstLine="0"/>
        <w:jc w:val="both"/>
      </w:pPr>
    </w:p>
    <w:p w14:paraId="6A16227C" w14:textId="77777777" w:rsidR="005E1C85" w:rsidRDefault="005E1C85" w:rsidP="005E1C85">
      <w:pPr>
        <w:spacing w:after="0"/>
        <w:ind w:left="0" w:firstLine="0"/>
        <w:jc w:val="both"/>
        <w:rPr>
          <w:color w:val="0070C0"/>
          <w:sz w:val="24"/>
          <w:szCs w:val="24"/>
        </w:rPr>
      </w:pPr>
      <w:hyperlink r:id="rId6" w:history="1">
        <w:r w:rsidRPr="0076236E">
          <w:rPr>
            <w:rStyle w:val="Hyperlink"/>
            <w:sz w:val="24"/>
            <w:szCs w:val="24"/>
          </w:rPr>
          <w:t>https://www.etikkom.no/en/ethical-guidelines-for-research/ethical-guidelines-for-the-use-of-animals-in-research/</w:t>
        </w:r>
      </w:hyperlink>
    </w:p>
    <w:p w14:paraId="6E35DB17" w14:textId="77777777" w:rsidR="005E1C85" w:rsidRDefault="005E1C85" w:rsidP="005E1C85">
      <w:pPr>
        <w:spacing w:after="0"/>
        <w:ind w:left="0" w:firstLine="0"/>
        <w:jc w:val="both"/>
        <w:rPr>
          <w:color w:val="0070C0"/>
          <w:sz w:val="24"/>
          <w:szCs w:val="24"/>
        </w:rPr>
      </w:pPr>
    </w:p>
    <w:p w14:paraId="2322FEB6" w14:textId="77777777" w:rsidR="005E1C85" w:rsidRPr="004D343C" w:rsidRDefault="005E1C85" w:rsidP="005E1C85">
      <w:pPr>
        <w:spacing w:after="0"/>
        <w:ind w:left="0" w:firstLine="0"/>
        <w:jc w:val="both"/>
        <w:rPr>
          <w:b/>
          <w:bCs/>
          <w:color w:val="C00000"/>
          <w:sz w:val="24"/>
          <w:szCs w:val="24"/>
        </w:rPr>
      </w:pPr>
      <w:r w:rsidRPr="004D343C">
        <w:rPr>
          <w:b/>
          <w:bCs/>
          <w:color w:val="C00000"/>
          <w:sz w:val="24"/>
          <w:szCs w:val="24"/>
        </w:rPr>
        <w:t>I am confirming as author/s that signing this statement is to guarantee that the submitted</w:t>
      </w:r>
      <w:r>
        <w:rPr>
          <w:b/>
          <w:bCs/>
          <w:color w:val="C00000"/>
          <w:sz w:val="24"/>
          <w:szCs w:val="24"/>
        </w:rPr>
        <w:t xml:space="preserve"> </w:t>
      </w:r>
      <w:r w:rsidRPr="004D343C">
        <w:rPr>
          <w:b/>
          <w:bCs/>
          <w:color w:val="C00000"/>
          <w:sz w:val="24"/>
          <w:szCs w:val="24"/>
        </w:rPr>
        <w:t>manuscript followed the Ethical Guidelines above for the use of Animals in this research.</w:t>
      </w:r>
    </w:p>
    <w:p w14:paraId="1092619D" w14:textId="77777777" w:rsidR="005E1C85" w:rsidRDefault="005E1C85" w:rsidP="005E1C85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B7812D" w14:textId="77777777" w:rsidR="005E1C85" w:rsidRDefault="005E1C85" w:rsidP="005E1C85">
      <w:pPr>
        <w:spacing w:after="0"/>
        <w:ind w:left="0" w:hanging="2"/>
        <w:jc w:val="both"/>
      </w:pPr>
      <w:r>
        <w:rPr>
          <w:b/>
        </w:rPr>
        <w:t>The name and signature of other authors</w:t>
      </w:r>
    </w:p>
    <w:tbl>
      <w:tblPr>
        <w:tblW w:w="9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8"/>
        <w:gridCol w:w="3060"/>
        <w:gridCol w:w="2636"/>
      </w:tblGrid>
      <w:tr w:rsidR="005E1C85" w14:paraId="521F1C3F" w14:textId="77777777" w:rsidTr="002833D7">
        <w:tc>
          <w:tcPr>
            <w:tcW w:w="3978" w:type="dxa"/>
            <w:shd w:val="clear" w:color="auto" w:fill="FABF8F"/>
          </w:tcPr>
          <w:p w14:paraId="4CE37D94" w14:textId="77777777" w:rsidR="005E1C85" w:rsidRDefault="005E1C85" w:rsidP="002833D7">
            <w:pPr>
              <w:spacing w:after="0"/>
              <w:ind w:left="0" w:hanging="2"/>
              <w:jc w:val="both"/>
            </w:pPr>
            <w:r>
              <w:t xml:space="preserve">Name </w:t>
            </w:r>
          </w:p>
        </w:tc>
        <w:tc>
          <w:tcPr>
            <w:tcW w:w="3060" w:type="dxa"/>
            <w:shd w:val="clear" w:color="auto" w:fill="FABF8F"/>
          </w:tcPr>
          <w:p w14:paraId="4E5575A0" w14:textId="77777777" w:rsidR="005E1C85" w:rsidRDefault="005E1C85" w:rsidP="002833D7">
            <w:pPr>
              <w:spacing w:after="0"/>
              <w:ind w:left="0" w:hanging="2"/>
              <w:jc w:val="both"/>
            </w:pPr>
            <w:r>
              <w:t xml:space="preserve">Email </w:t>
            </w:r>
          </w:p>
        </w:tc>
        <w:tc>
          <w:tcPr>
            <w:tcW w:w="2636" w:type="dxa"/>
            <w:shd w:val="clear" w:color="auto" w:fill="FABF8F"/>
          </w:tcPr>
          <w:p w14:paraId="3F8E5351" w14:textId="77777777" w:rsidR="005E1C85" w:rsidRDefault="005E1C85" w:rsidP="002833D7">
            <w:pPr>
              <w:spacing w:after="0"/>
              <w:ind w:left="0" w:hanging="2"/>
              <w:jc w:val="both"/>
            </w:pPr>
            <w:r>
              <w:t xml:space="preserve">Signature </w:t>
            </w:r>
          </w:p>
        </w:tc>
      </w:tr>
      <w:tr w:rsidR="005E1C85" w14:paraId="789E41BA" w14:textId="77777777" w:rsidTr="002833D7">
        <w:tc>
          <w:tcPr>
            <w:tcW w:w="3978" w:type="dxa"/>
          </w:tcPr>
          <w:p w14:paraId="0E8B8437" w14:textId="77777777" w:rsidR="005E1C85" w:rsidRDefault="005E1C85" w:rsidP="002833D7">
            <w:pPr>
              <w:spacing w:after="0"/>
              <w:ind w:left="0" w:hanging="2"/>
              <w:jc w:val="both"/>
            </w:pPr>
            <w:r>
              <w:t>1-</w:t>
            </w:r>
          </w:p>
        </w:tc>
        <w:tc>
          <w:tcPr>
            <w:tcW w:w="3060" w:type="dxa"/>
          </w:tcPr>
          <w:p w14:paraId="195BF7F7" w14:textId="77777777" w:rsidR="005E1C85" w:rsidRDefault="005E1C85" w:rsidP="002833D7">
            <w:pPr>
              <w:spacing w:after="0"/>
              <w:ind w:left="0" w:hanging="2"/>
              <w:jc w:val="both"/>
            </w:pPr>
          </w:p>
        </w:tc>
        <w:tc>
          <w:tcPr>
            <w:tcW w:w="2636" w:type="dxa"/>
          </w:tcPr>
          <w:p w14:paraId="78448B3B" w14:textId="77777777" w:rsidR="005E1C85" w:rsidRDefault="005E1C85" w:rsidP="002833D7">
            <w:pPr>
              <w:spacing w:after="0"/>
              <w:ind w:left="0" w:hanging="2"/>
              <w:jc w:val="both"/>
            </w:pPr>
          </w:p>
        </w:tc>
      </w:tr>
      <w:tr w:rsidR="005E1C85" w14:paraId="715050B6" w14:textId="77777777" w:rsidTr="002833D7">
        <w:tc>
          <w:tcPr>
            <w:tcW w:w="3978" w:type="dxa"/>
          </w:tcPr>
          <w:p w14:paraId="6A4C80F7" w14:textId="77777777" w:rsidR="005E1C85" w:rsidRDefault="005E1C85" w:rsidP="002833D7">
            <w:pPr>
              <w:spacing w:after="0"/>
              <w:ind w:left="0" w:hanging="2"/>
              <w:jc w:val="both"/>
            </w:pPr>
            <w:r>
              <w:t>2-</w:t>
            </w:r>
          </w:p>
        </w:tc>
        <w:tc>
          <w:tcPr>
            <w:tcW w:w="3060" w:type="dxa"/>
          </w:tcPr>
          <w:p w14:paraId="13FC8270" w14:textId="77777777" w:rsidR="005E1C85" w:rsidRDefault="005E1C85" w:rsidP="002833D7">
            <w:pPr>
              <w:spacing w:after="0"/>
              <w:ind w:left="0" w:hanging="2"/>
              <w:jc w:val="both"/>
            </w:pPr>
          </w:p>
        </w:tc>
        <w:tc>
          <w:tcPr>
            <w:tcW w:w="2636" w:type="dxa"/>
          </w:tcPr>
          <w:p w14:paraId="5924BC15" w14:textId="77777777" w:rsidR="005E1C85" w:rsidRDefault="005E1C85" w:rsidP="002833D7">
            <w:pPr>
              <w:spacing w:after="0"/>
              <w:ind w:left="0" w:hanging="2"/>
              <w:jc w:val="both"/>
            </w:pPr>
          </w:p>
        </w:tc>
      </w:tr>
      <w:tr w:rsidR="005E1C85" w14:paraId="2C3A177F" w14:textId="77777777" w:rsidTr="002833D7">
        <w:tc>
          <w:tcPr>
            <w:tcW w:w="3978" w:type="dxa"/>
          </w:tcPr>
          <w:p w14:paraId="31354337" w14:textId="77777777" w:rsidR="005E1C85" w:rsidRDefault="005E1C85" w:rsidP="002833D7">
            <w:pPr>
              <w:spacing w:after="0"/>
              <w:ind w:left="0" w:hanging="2"/>
              <w:jc w:val="both"/>
            </w:pPr>
            <w:r>
              <w:t>3-</w:t>
            </w:r>
          </w:p>
        </w:tc>
        <w:tc>
          <w:tcPr>
            <w:tcW w:w="3060" w:type="dxa"/>
          </w:tcPr>
          <w:p w14:paraId="63605A70" w14:textId="77777777" w:rsidR="005E1C85" w:rsidRDefault="005E1C85" w:rsidP="002833D7">
            <w:pPr>
              <w:spacing w:after="0"/>
              <w:ind w:left="0" w:hanging="2"/>
              <w:jc w:val="both"/>
            </w:pPr>
          </w:p>
        </w:tc>
        <w:tc>
          <w:tcPr>
            <w:tcW w:w="2636" w:type="dxa"/>
          </w:tcPr>
          <w:p w14:paraId="027A6324" w14:textId="77777777" w:rsidR="005E1C85" w:rsidRDefault="005E1C85" w:rsidP="002833D7">
            <w:pPr>
              <w:spacing w:after="0"/>
              <w:ind w:left="0" w:hanging="2"/>
              <w:jc w:val="both"/>
            </w:pPr>
          </w:p>
        </w:tc>
      </w:tr>
      <w:tr w:rsidR="005E1C85" w14:paraId="1DC74D41" w14:textId="77777777" w:rsidTr="002833D7">
        <w:tc>
          <w:tcPr>
            <w:tcW w:w="3978" w:type="dxa"/>
          </w:tcPr>
          <w:p w14:paraId="4BA43E8D" w14:textId="77777777" w:rsidR="005E1C85" w:rsidRDefault="005E1C85" w:rsidP="002833D7">
            <w:pPr>
              <w:spacing w:after="0"/>
              <w:ind w:left="0" w:hanging="2"/>
              <w:jc w:val="both"/>
            </w:pPr>
            <w:r>
              <w:t>4-</w:t>
            </w:r>
          </w:p>
        </w:tc>
        <w:tc>
          <w:tcPr>
            <w:tcW w:w="3060" w:type="dxa"/>
          </w:tcPr>
          <w:p w14:paraId="770088C7" w14:textId="77777777" w:rsidR="005E1C85" w:rsidRDefault="005E1C85" w:rsidP="002833D7">
            <w:pPr>
              <w:spacing w:after="0"/>
              <w:ind w:left="0" w:hanging="2"/>
              <w:jc w:val="both"/>
            </w:pPr>
          </w:p>
        </w:tc>
        <w:tc>
          <w:tcPr>
            <w:tcW w:w="2636" w:type="dxa"/>
          </w:tcPr>
          <w:p w14:paraId="6A8C2729" w14:textId="77777777" w:rsidR="005E1C85" w:rsidRDefault="005E1C85" w:rsidP="002833D7">
            <w:pPr>
              <w:spacing w:after="0"/>
              <w:ind w:left="0" w:hanging="2"/>
              <w:jc w:val="both"/>
            </w:pPr>
          </w:p>
        </w:tc>
      </w:tr>
    </w:tbl>
    <w:p w14:paraId="5A4C9808" w14:textId="77777777" w:rsidR="00700655" w:rsidRDefault="00700655"/>
    <w:sectPr w:rsidR="00700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Calibri"/>
    <w:charset w:val="00"/>
    <w:family w:val="auto"/>
    <w:pitch w:val="default"/>
  </w:font>
  <w:font w:name="Overlock">
    <w:altName w:val="Calibri"/>
    <w:charset w:val="00"/>
    <w:family w:val="auto"/>
    <w:pitch w:val="default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A1CBD"/>
    <w:multiLevelType w:val="hybridMultilevel"/>
    <w:tmpl w:val="75AE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784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2NzIzNTOxNDczszBU0lEKTi0uzszPAykwrAUAfQzBNSwAAAA="/>
  </w:docVars>
  <w:rsids>
    <w:rsidRoot w:val="005E1C85"/>
    <w:rsid w:val="005E1C85"/>
    <w:rsid w:val="0070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9FEC7"/>
  <w15:chartTrackingRefBased/>
  <w15:docId w15:val="{52E897ED-E026-4C21-B91C-44F9F4AF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C85"/>
    <w:pPr>
      <w:spacing w:after="200" w:line="276" w:lineRule="auto"/>
      <w:ind w:left="-1" w:hanging="1"/>
    </w:pPr>
    <w:rPr>
      <w:rFonts w:ascii="Calibri" w:eastAsia="Calibri" w:hAnsi="Calibri" w:cs="Calibri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5E1C85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5E1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tikkom.no/en/ethical-guidelines-for-research/ethical-guidelines-for-the-use-of-animals-in-research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offce365_021</dc:creator>
  <cp:keywords/>
  <dc:description/>
  <cp:lastModifiedBy>offce365_021</cp:lastModifiedBy>
  <cp:revision>1</cp:revision>
  <dcterms:created xsi:type="dcterms:W3CDTF">2023-03-27T06:37:00Z</dcterms:created>
  <dcterms:modified xsi:type="dcterms:W3CDTF">2023-03-27T06:39:00Z</dcterms:modified>
</cp:coreProperties>
</file>